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E01" w:rsidRPr="004D74BA" w:rsidRDefault="00B14E01" w:rsidP="00B14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74BA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PRZETWARZANIA DANYCH OSOBOWYCH</w:t>
      </w:r>
    </w:p>
    <w:p w:rsidR="00B14E01" w:rsidRPr="004D74BA" w:rsidRDefault="00B14E01" w:rsidP="00B14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E01" w:rsidRDefault="00B14E01" w:rsidP="00B14E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A96">
        <w:rPr>
          <w:rFonts w:ascii="Times New Roman" w:hAnsi="Times New Roman" w:cs="Times New Roman"/>
          <w:sz w:val="24"/>
          <w:szCs w:val="24"/>
        </w:rPr>
        <w:t xml:space="preserve">Wyrażam zgodę na przetwarzanie </w:t>
      </w:r>
      <w:r>
        <w:rPr>
          <w:rFonts w:ascii="Times New Roman" w:hAnsi="Times New Roman" w:cs="Times New Roman"/>
          <w:sz w:val="24"/>
          <w:szCs w:val="24"/>
        </w:rPr>
        <w:t xml:space="preserve">wskazanych poniżej </w:t>
      </w:r>
      <w:r w:rsidRPr="000067D4">
        <w:rPr>
          <w:rFonts w:ascii="Times New Roman" w:hAnsi="Times New Roman" w:cs="Times New Roman"/>
          <w:b/>
          <w:sz w:val="24"/>
          <w:szCs w:val="24"/>
        </w:rPr>
        <w:t>danych osobowych</w:t>
      </w:r>
      <w:r w:rsidRPr="008F4A96">
        <w:rPr>
          <w:rFonts w:ascii="Times New Roman" w:hAnsi="Times New Roman" w:cs="Times New Roman"/>
          <w:sz w:val="24"/>
          <w:szCs w:val="24"/>
        </w:rPr>
        <w:t xml:space="preserve"> przez Fundację po DRUGIE z siedzibą w Warszawie, ul. Wiązana 22B, </w:t>
      </w:r>
      <w:proofErr w:type="spellStart"/>
      <w:r w:rsidRPr="008F4A96">
        <w:rPr>
          <w:rFonts w:ascii="Times New Roman" w:hAnsi="Times New Roman" w:cs="Times New Roman"/>
          <w:sz w:val="24"/>
          <w:szCs w:val="24"/>
        </w:rPr>
        <w:t>KRS</w:t>
      </w:r>
      <w:proofErr w:type="spellEnd"/>
      <w:r w:rsidRPr="008F4A96">
        <w:rPr>
          <w:rFonts w:ascii="Times New Roman" w:hAnsi="Times New Roman" w:cs="Times New Roman"/>
          <w:sz w:val="24"/>
          <w:szCs w:val="24"/>
        </w:rPr>
        <w:t xml:space="preserve"> 0000 385 460, NIP 952 210 76 35  zgodnie z Rozporządzeniem Parlamentu Europejskiego i Rady (</w:t>
      </w:r>
      <w:proofErr w:type="spellStart"/>
      <w:r w:rsidRPr="008F4A96">
        <w:rPr>
          <w:rFonts w:ascii="Times New Roman" w:hAnsi="Times New Roman" w:cs="Times New Roman"/>
          <w:sz w:val="24"/>
          <w:szCs w:val="24"/>
        </w:rPr>
        <w:t>UE</w:t>
      </w:r>
      <w:proofErr w:type="spellEnd"/>
      <w:r w:rsidRPr="008F4A96">
        <w:rPr>
          <w:rFonts w:ascii="Times New Roman" w:hAnsi="Times New Roman" w:cs="Times New Roman"/>
          <w:sz w:val="24"/>
          <w:szCs w:val="24"/>
        </w:rPr>
        <w:t xml:space="preserve">) 2016/679 z dnia 27 kwietnia 2016 roku oraz ustawą z dnia 10 maja 2018 roku o ochronie danych </w:t>
      </w:r>
      <w:r>
        <w:rPr>
          <w:rFonts w:ascii="Times New Roman" w:hAnsi="Times New Roman" w:cs="Times New Roman"/>
          <w:sz w:val="24"/>
          <w:szCs w:val="24"/>
        </w:rPr>
        <w:t>osobowych (Dz.U.2018 poz. 1000)</w:t>
      </w:r>
      <w:r w:rsidRPr="00EC3A78">
        <w:rPr>
          <w:rFonts w:ascii="Times New Roman" w:hAnsi="Times New Roman" w:cs="Times New Roman"/>
          <w:sz w:val="24"/>
          <w:szCs w:val="24"/>
        </w:rPr>
        <w:t xml:space="preserve"> </w:t>
      </w:r>
      <w:r w:rsidRPr="004D74BA">
        <w:rPr>
          <w:rFonts w:ascii="Times New Roman" w:hAnsi="Times New Roman" w:cs="Times New Roman"/>
          <w:sz w:val="24"/>
          <w:szCs w:val="24"/>
        </w:rPr>
        <w:t>w związku z udzi</w:t>
      </w:r>
      <w:r>
        <w:rPr>
          <w:rFonts w:ascii="Times New Roman" w:hAnsi="Times New Roman" w:cs="Times New Roman"/>
          <w:sz w:val="24"/>
          <w:szCs w:val="24"/>
        </w:rPr>
        <w:t>ałem w projekcie „Warszawska diagnoza sytuacji mieszkaniowej młodzieży 17-25 lat zagrożonej lub dotkniętej bezdomnością” dofinansowanego ze środków Miasta Stołecznego Warszawy: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Default="00B14E01" w:rsidP="00B14E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 (imię i nazwisko uczestniczki)</w:t>
      </w:r>
    </w:p>
    <w:p w:rsidR="00B14E01" w:rsidRPr="004D74BA" w:rsidRDefault="00B14E01" w:rsidP="00B1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 xml:space="preserve">Dane osobowe zostaną wykorzystane w celu prowadzenia dokumentacji związanej z projektem oraz przeprowadzenia jego ewaluacji. Dane nie będą </w:t>
      </w:r>
      <w:r>
        <w:rPr>
          <w:rFonts w:ascii="Times New Roman" w:hAnsi="Times New Roman" w:cs="Times New Roman"/>
          <w:sz w:val="24"/>
          <w:szCs w:val="24"/>
        </w:rPr>
        <w:t xml:space="preserve">podane do publicznej wiadomości, a w raporcie zostaną </w:t>
      </w:r>
      <w:proofErr w:type="spellStart"/>
      <w:r>
        <w:rPr>
          <w:rFonts w:ascii="Times New Roman" w:hAnsi="Times New Roman" w:cs="Times New Roman"/>
          <w:sz w:val="24"/>
          <w:szCs w:val="24"/>
        </w:rPr>
        <w:t>zanonimizowane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E01" w:rsidRPr="004D74BA" w:rsidRDefault="00B14E01" w:rsidP="00B1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>Oświadczam, że znam prawo do wglądu, zmiany i żądania zaprzestania przetwarzania danych. Dane podaje dobrowolnie.</w:t>
      </w:r>
    </w:p>
    <w:p w:rsidR="00B14E01" w:rsidRPr="004D74BA" w:rsidRDefault="00B14E01" w:rsidP="00B14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E01" w:rsidRPr="004D74BA" w:rsidRDefault="00B14E01" w:rsidP="00B14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4BA">
        <w:rPr>
          <w:rFonts w:ascii="Times New Roman" w:hAnsi="Times New Roman" w:cs="Times New Roman"/>
          <w:sz w:val="24"/>
          <w:szCs w:val="24"/>
        </w:rPr>
        <w:tab/>
      </w:r>
      <w:r w:rsidRPr="004D74BA">
        <w:rPr>
          <w:rFonts w:ascii="Times New Roman" w:hAnsi="Times New Roman" w:cs="Times New Roman"/>
          <w:sz w:val="24"/>
          <w:szCs w:val="24"/>
        </w:rPr>
        <w:tab/>
      </w:r>
      <w:r w:rsidRPr="004D74BA">
        <w:rPr>
          <w:rFonts w:ascii="Times New Roman" w:hAnsi="Times New Roman" w:cs="Times New Roman"/>
          <w:sz w:val="24"/>
          <w:szCs w:val="24"/>
        </w:rPr>
        <w:tab/>
      </w:r>
      <w:r w:rsidRPr="004D74B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</w:t>
      </w:r>
    </w:p>
    <w:p w:rsidR="00B14E01" w:rsidRPr="004D74BA" w:rsidRDefault="00B14E01" w:rsidP="00B14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D74BA">
        <w:rPr>
          <w:rFonts w:ascii="Times New Roman" w:hAnsi="Times New Roman" w:cs="Times New Roman"/>
          <w:sz w:val="24"/>
          <w:szCs w:val="24"/>
        </w:rPr>
        <w:t>(</w:t>
      </w:r>
      <w:r w:rsidRPr="004D74BA">
        <w:rPr>
          <w:rFonts w:ascii="Times New Roman" w:hAnsi="Times New Roman" w:cs="Times New Roman"/>
          <w:i/>
          <w:sz w:val="24"/>
          <w:szCs w:val="24"/>
        </w:rPr>
        <w:t>podpis opiekuna prawnego</w:t>
      </w:r>
      <w:r w:rsidRPr="004D74BA">
        <w:rPr>
          <w:rFonts w:ascii="Times New Roman" w:hAnsi="Times New Roman" w:cs="Times New Roman"/>
          <w:sz w:val="24"/>
          <w:szCs w:val="24"/>
        </w:rPr>
        <w:t>)</w:t>
      </w:r>
    </w:p>
    <w:p w:rsidR="002A7F6E" w:rsidRDefault="002A7F6E"/>
    <w:sectPr w:rsidR="002A7F6E" w:rsidSect="002A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B14E01"/>
    <w:rsid w:val="000A7256"/>
    <w:rsid w:val="000D0EA1"/>
    <w:rsid w:val="002A7F6E"/>
    <w:rsid w:val="00B14E01"/>
    <w:rsid w:val="00FD4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E01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2019-11-25T12:46:00Z</dcterms:created>
  <dcterms:modified xsi:type="dcterms:W3CDTF">2019-11-25T12:47:00Z</dcterms:modified>
</cp:coreProperties>
</file>